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58575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585757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kern w:val="2"/>
          <w:sz w:val="44"/>
          <w:szCs w:val="4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kern w:val="2"/>
          <w:sz w:val="44"/>
          <w:szCs w:val="4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市、区“三支一扶”办咨询电话及复审地点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347"/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市、区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4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复审地点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武汉市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027-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83919134</w:t>
            </w:r>
          </w:p>
        </w:tc>
        <w:tc>
          <w:tcPr>
            <w:tcW w:w="4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江岸区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027-82716792</w:t>
            </w:r>
          </w:p>
        </w:tc>
        <w:tc>
          <w:tcPr>
            <w:tcW w:w="4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江岸区人力资源局三楼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（江岸区麟趾路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50号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青山区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027-68860620</w:t>
            </w:r>
          </w:p>
        </w:tc>
        <w:tc>
          <w:tcPr>
            <w:tcW w:w="4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青山区劳动监察大队院内201教室（青山区滨港路14号）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武汉经济技术开发区（汉南区）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027-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4733612</w:t>
            </w:r>
          </w:p>
        </w:tc>
        <w:tc>
          <w:tcPr>
            <w:tcW w:w="4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武汉经开区人力资源局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A517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室（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华中智谷人力资源服务产业园二期A1栋 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蔡甸区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027-84998641</w:t>
            </w:r>
          </w:p>
        </w:tc>
        <w:tc>
          <w:tcPr>
            <w:tcW w:w="4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蔡甸区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人社局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07室（蔡甸区树藩大街445号）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江夏区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027-87956003</w:t>
            </w:r>
          </w:p>
        </w:tc>
        <w:tc>
          <w:tcPr>
            <w:tcW w:w="4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江夏区社保大楼611室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（江夏区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纸坊街道北华街42号 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东西湖区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027-83219325</w:t>
            </w:r>
          </w:p>
        </w:tc>
        <w:tc>
          <w:tcPr>
            <w:tcW w:w="4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东西湖区人社局407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室（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东西湖区吴中街302号两馆一中心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黄陂区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027-61003635</w:t>
            </w:r>
          </w:p>
        </w:tc>
        <w:tc>
          <w:tcPr>
            <w:tcW w:w="4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黄陂区人社局事业科604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室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（黄陂区人民政府财政楼）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新洲区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027-89350103</w:t>
            </w:r>
          </w:p>
        </w:tc>
        <w:tc>
          <w:tcPr>
            <w:tcW w:w="4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新洲区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人社局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403室（新洲区邾城街衡州大街176号）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东湖新技术开发区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027-67880128</w:t>
            </w:r>
          </w:p>
        </w:tc>
        <w:tc>
          <w:tcPr>
            <w:tcW w:w="4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光谷公共服务中心3号楼5020室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武汉市高新大道777号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eastAsia="zh-CN"/>
              </w:rPr>
              <w:t>东湖生态旅游风景区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/>
              </w:rPr>
              <w:t>027-86770422</w:t>
            </w:r>
          </w:p>
        </w:tc>
        <w:tc>
          <w:tcPr>
            <w:tcW w:w="4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武汉市东湖生态旅游风景区信访接待室（武昌区沿湖大道16号）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zBmMWJiZmUzYjNlNGNlYjA2NGU2ZWYzYWYwZTcifQ=="/>
  </w:docVars>
  <w:rsids>
    <w:rsidRoot w:val="3B2A0295"/>
    <w:rsid w:val="0D1422F0"/>
    <w:rsid w:val="16D237EE"/>
    <w:rsid w:val="19854409"/>
    <w:rsid w:val="3B2A0295"/>
    <w:rsid w:val="3E1A3DB5"/>
    <w:rsid w:val="70B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490</Characters>
  <Lines>0</Lines>
  <Paragraphs>0</Paragraphs>
  <TotalTime>3</TotalTime>
  <ScaleCrop>false</ScaleCrop>
  <LinksUpToDate>false</LinksUpToDate>
  <CharactersWithSpaces>492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2022-06-24T03:53:00Z</dcterms:created>
  <dc:creator>Administrator</dc:creator>
  <cp:lastModifiedBy>Administrator</cp:lastModifiedBy>
  <cp:lastPrinted>2022-06-24T08:31:00Z</cp:lastPrinted>
  <dcterms:modified xsi:type="dcterms:W3CDTF">2022-06-24T08:38:40Z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1C5F75CAB7354D1EA98235F90D771A30</vt:lpwstr>
  </property>
</Properties>
</file>