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b/>
          <w:bCs/>
          <w:sz w:val="40"/>
          <w:szCs w:val="40"/>
          <w:lang w:val="en-US" w:eastAsia="zh-CN"/>
        </w:rPr>
        <w:t>健康声明及安全考试承诺书</w:t>
      </w:r>
      <w:bookmarkStart w:id="0" w:name="_GoBack"/>
      <w:bookmarkEnd w:id="0"/>
    </w:p>
    <w:p>
      <w:pPr>
        <w:spacing w:line="440" w:lineRule="exact"/>
        <w:rPr>
          <w:rFonts w:ascii="Times New Roman" w:hAnsi="Times New Roman" w:eastAsia="仿宋_GB2312" w:cs="Times New Roman"/>
          <w:sz w:val="32"/>
          <w:szCs w:val="32"/>
        </w:rPr>
      </w:pP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姓名：</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性别：</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准考证号：</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身份证号：</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有效联系方式：</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工作单位：</w:t>
      </w:r>
      <w:r>
        <w:rPr>
          <w:rFonts w:hint="eastAsia" w:ascii="Times New Roman" w:hAnsi="Times New Roman" w:eastAsia="仿宋_GB2312" w:cs="Times New Roman"/>
          <w:sz w:val="28"/>
          <w:szCs w:val="28"/>
          <w:u w:val="single"/>
        </w:rPr>
        <w:t xml:space="preserve">                                                  </w:t>
      </w:r>
    </w:p>
    <w:p>
      <w:pPr>
        <w:spacing w:line="44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本人考前28天内住址（请详细填写，住址请具体到街道/社区及门牌号或宾馆地址/房间号）：</w:t>
      </w:r>
      <w:r>
        <w:rPr>
          <w:rFonts w:hint="eastAsia" w:ascii="Times New Roman" w:hAnsi="Times New Roman" w:eastAsia="仿宋_GB2312" w:cs="Times New Roman"/>
          <w:sz w:val="28"/>
          <w:szCs w:val="28"/>
          <w:u w:val="single"/>
        </w:rPr>
        <w:t xml:space="preserve">                                           </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1.本人是否属于隔离期新冠肺炎确诊病例、疑似病例、无症状感染者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2.本人考前28天内，是否与新冠肺炎确诊病例、疑似病例或已发现无症状感染者有接触史□是□否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3.本人考前</w:t>
      </w:r>
      <w:r>
        <w:rPr>
          <w:rFonts w:hint="eastAsia" w:ascii="Times New Roman" w:hAnsi="Times New Roman" w:eastAsia="楷体" w:cs="Times New Roman"/>
          <w:spacing w:val="-24"/>
          <w:sz w:val="24"/>
        </w:rPr>
        <w:t>14</w:t>
      </w:r>
      <w:r>
        <w:rPr>
          <w:rFonts w:ascii="Times New Roman" w:hAnsi="Times New Roman" w:eastAsia="楷体" w:cs="Times New Roman"/>
          <w:spacing w:val="-24"/>
          <w:sz w:val="24"/>
        </w:rPr>
        <w:t>天内，是否出现发热、干咳、乏力、鼻塞、流涕、咽痛、腹泻等症状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4.本人考前28天内，是否在居住地有被隔离或曾被隔离且未做核酸检测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5.本人考前28天内，是否从</w:t>
      </w:r>
      <w:r>
        <w:rPr>
          <w:rFonts w:hint="eastAsia" w:ascii="Times New Roman" w:hAnsi="Times New Roman" w:eastAsia="楷体" w:cs="Times New Roman"/>
          <w:spacing w:val="-24"/>
          <w:sz w:val="24"/>
        </w:rPr>
        <w:t>国内</w:t>
      </w:r>
      <w:r>
        <w:rPr>
          <w:rFonts w:ascii="Times New Roman" w:hAnsi="Times New Roman" w:eastAsia="楷体" w:cs="Times New Roman"/>
          <w:spacing w:val="-24"/>
          <w:sz w:val="24"/>
        </w:rPr>
        <w:t>中高风险地区</w:t>
      </w:r>
      <w:r>
        <w:rPr>
          <w:rFonts w:hint="eastAsia" w:ascii="Times New Roman" w:hAnsi="Times New Roman" w:eastAsia="楷体" w:cs="Times New Roman"/>
          <w:spacing w:val="-24"/>
          <w:sz w:val="24"/>
        </w:rPr>
        <w:t>返（来）汉</w:t>
      </w:r>
      <w:r>
        <w:rPr>
          <w:rFonts w:ascii="Times New Roman" w:hAnsi="Times New Roman" w:eastAsia="楷体" w:cs="Times New Roman"/>
          <w:spacing w:val="-24"/>
          <w:sz w:val="24"/>
        </w:rPr>
        <w:t xml:space="preserve">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6.本人考前28天内，是否从境外/港澳台</w:t>
      </w:r>
      <w:r>
        <w:rPr>
          <w:rFonts w:hint="eastAsia" w:ascii="Times New Roman" w:hAnsi="Times New Roman" w:eastAsia="楷体" w:cs="Times New Roman"/>
          <w:spacing w:val="-24"/>
          <w:sz w:val="24"/>
        </w:rPr>
        <w:t>返（来）汉</w:t>
      </w:r>
      <w:r>
        <w:rPr>
          <w:rFonts w:ascii="Times New Roman" w:hAnsi="Times New Roman" w:eastAsia="楷体" w:cs="Times New Roman"/>
          <w:spacing w:val="-24"/>
          <w:sz w:val="24"/>
        </w:rPr>
        <w:t xml:space="preserve">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7.本人考前28天内，是否与从国（境）外人员有接触史                                        □是□否</w:t>
      </w:r>
    </w:p>
    <w:p>
      <w:pPr>
        <w:spacing w:line="440" w:lineRule="exact"/>
        <w:jc w:val="distribute"/>
        <w:rPr>
          <w:rFonts w:ascii="Times New Roman" w:hAnsi="Times New Roman" w:eastAsia="楷体" w:cs="Times New Roman"/>
          <w:spacing w:val="-24"/>
          <w:sz w:val="24"/>
        </w:rPr>
      </w:pPr>
      <w:r>
        <w:rPr>
          <w:rFonts w:ascii="Times New Roman" w:hAnsi="Times New Roman" w:eastAsia="楷体" w:cs="Times New Roman"/>
          <w:spacing w:val="-24"/>
          <w:sz w:val="24"/>
        </w:rPr>
        <w:t>8.本人“湖北健康码”或其他健康通行码是否为橙色                                            □是□否</w:t>
      </w:r>
    </w:p>
    <w:p>
      <w:pPr>
        <w:spacing w:line="440" w:lineRule="exact"/>
        <w:jc w:val="distribute"/>
        <w:rPr>
          <w:rFonts w:ascii="Times New Roman" w:hAnsi="Times New Roman" w:eastAsia="楷体" w:cs="Times New Roman"/>
          <w:spacing w:val="-24"/>
          <w:sz w:val="24"/>
        </w:rPr>
      </w:pPr>
      <w:r>
        <w:rPr>
          <w:rFonts w:hint="eastAsia" w:ascii="Times New Roman" w:hAnsi="Times New Roman" w:eastAsia="楷体" w:cs="Times New Roman"/>
          <w:spacing w:val="-24"/>
          <w:sz w:val="24"/>
        </w:rPr>
        <w:t>9</w:t>
      </w:r>
      <w:r>
        <w:rPr>
          <w:rFonts w:ascii="Times New Roman" w:hAnsi="Times New Roman" w:eastAsia="楷体" w:cs="Times New Roman"/>
          <w:spacing w:val="-24"/>
          <w:sz w:val="24"/>
        </w:rPr>
        <w:t>.本人</w:t>
      </w:r>
      <w:r>
        <w:rPr>
          <w:rFonts w:hint="eastAsia" w:ascii="Times New Roman" w:hAnsi="Times New Roman" w:eastAsia="楷体" w:cs="Times New Roman"/>
          <w:spacing w:val="-24"/>
          <w:sz w:val="24"/>
        </w:rPr>
        <w:t>通信大数据行程卡</w:t>
      </w:r>
      <w:r>
        <w:rPr>
          <w:rFonts w:ascii="Times New Roman" w:hAnsi="Times New Roman" w:eastAsia="楷体" w:cs="Times New Roman"/>
          <w:spacing w:val="-24"/>
          <w:sz w:val="24"/>
        </w:rPr>
        <w:t>是否</w:t>
      </w:r>
      <w:r>
        <w:rPr>
          <w:rFonts w:hint="eastAsia" w:ascii="Times New Roman" w:hAnsi="Times New Roman" w:eastAsia="楷体" w:cs="Times New Roman"/>
          <w:spacing w:val="-24"/>
          <w:sz w:val="24"/>
        </w:rPr>
        <w:t>有星号标记</w:t>
      </w:r>
      <w:r>
        <w:rPr>
          <w:rFonts w:ascii="Times New Roman" w:hAnsi="Times New Roman" w:eastAsia="楷体" w:cs="Times New Roman"/>
          <w:spacing w:val="-24"/>
          <w:sz w:val="24"/>
        </w:rPr>
        <w:t xml:space="preserve">                                            □是□否</w:t>
      </w:r>
    </w:p>
    <w:p>
      <w:pPr>
        <w:spacing w:line="440" w:lineRule="exact"/>
        <w:jc w:val="distribute"/>
        <w:rPr>
          <w:rFonts w:ascii="Times New Roman" w:hAnsi="Times New Roman" w:eastAsia="楷体" w:cs="Times New Roman"/>
          <w:b/>
          <w:bCs/>
          <w:spacing w:val="-24"/>
          <w:sz w:val="24"/>
        </w:rPr>
      </w:pPr>
      <w:r>
        <w:rPr>
          <w:rFonts w:hint="eastAsia" w:ascii="Times New Roman" w:hAnsi="Times New Roman" w:eastAsia="楷体" w:cs="Times New Roman"/>
          <w:spacing w:val="-24"/>
          <w:sz w:val="24"/>
        </w:rPr>
        <w:t>10.</w:t>
      </w:r>
      <w:r>
        <w:rPr>
          <w:rFonts w:ascii="Times New Roman" w:hAnsi="Times New Roman" w:eastAsia="楷体" w:cs="Times New Roman"/>
          <w:spacing w:val="-24"/>
          <w:sz w:val="24"/>
        </w:rPr>
        <w:t>共同居住家庭成员中是否有上述1-</w:t>
      </w:r>
      <w:r>
        <w:rPr>
          <w:rFonts w:hint="eastAsia" w:ascii="Times New Roman" w:hAnsi="Times New Roman" w:eastAsia="楷体" w:cs="Times New Roman"/>
          <w:spacing w:val="-24"/>
          <w:sz w:val="24"/>
        </w:rPr>
        <w:t>9</w:t>
      </w:r>
      <w:r>
        <w:rPr>
          <w:rFonts w:ascii="Times New Roman" w:hAnsi="Times New Roman" w:eastAsia="楷体" w:cs="Times New Roman"/>
          <w:spacing w:val="-24"/>
          <w:sz w:val="24"/>
        </w:rPr>
        <w:t>类的情况                                                 □是□否</w:t>
      </w:r>
    </w:p>
    <w:p>
      <w:pPr>
        <w:adjustRightInd w:val="0"/>
        <w:snapToGrid w:val="0"/>
        <w:spacing w:line="440" w:lineRule="exact"/>
        <w:ind w:firstLine="386" w:firstLineChars="200"/>
        <w:rPr>
          <w:rFonts w:ascii="Times New Roman" w:hAnsi="Times New Roman" w:eastAsia="楷体" w:cs="Times New Roman"/>
          <w:spacing w:val="-24"/>
          <w:sz w:val="24"/>
        </w:rPr>
      </w:pPr>
      <w:r>
        <w:rPr>
          <w:rFonts w:ascii="Times New Roman" w:hAnsi="Times New Roman" w:eastAsia="楷体" w:cs="Times New Roman"/>
          <w:b/>
          <w:bCs/>
          <w:spacing w:val="-24"/>
          <w:sz w:val="24"/>
        </w:rPr>
        <w:t>注：</w:t>
      </w:r>
      <w:r>
        <w:rPr>
          <w:rFonts w:ascii="Times New Roman" w:hAnsi="Times New Roman" w:eastAsia="楷体" w:cs="Times New Roman"/>
          <w:spacing w:val="-24"/>
          <w:sz w:val="24"/>
        </w:rPr>
        <w:t>有第1项的考生，不能参加考试</w:t>
      </w:r>
      <w:r>
        <w:rPr>
          <w:rFonts w:hint="eastAsia" w:ascii="Times New Roman" w:hAnsi="Times New Roman" w:eastAsia="楷体" w:cs="Times New Roman"/>
          <w:spacing w:val="-24"/>
          <w:sz w:val="24"/>
        </w:rPr>
        <w:t>；</w:t>
      </w:r>
      <w:r>
        <w:rPr>
          <w:rFonts w:ascii="Times New Roman" w:hAnsi="Times New Roman" w:eastAsia="楷体" w:cs="Times New Roman"/>
          <w:spacing w:val="-24"/>
          <w:sz w:val="24"/>
        </w:rPr>
        <w:t>有第2-</w:t>
      </w:r>
      <w:r>
        <w:rPr>
          <w:rFonts w:hint="eastAsia" w:ascii="Times New Roman" w:hAnsi="Times New Roman" w:eastAsia="楷体" w:cs="Times New Roman"/>
          <w:spacing w:val="-24"/>
          <w:sz w:val="24"/>
        </w:rPr>
        <w:t>10</w:t>
      </w:r>
      <w:r>
        <w:rPr>
          <w:rFonts w:ascii="Times New Roman" w:hAnsi="Times New Roman" w:eastAsia="楷体" w:cs="Times New Roman"/>
          <w:spacing w:val="-24"/>
          <w:sz w:val="24"/>
        </w:rPr>
        <w:t>项的考生，按省市疫情防控最新要求落实隔离观察、健康管理和核酸检测等防控措施，于面试当天入场时提供7天内新冠病毒核酸检测阴性证明</w:t>
      </w:r>
      <w:r>
        <w:rPr>
          <w:rFonts w:hint="eastAsia" w:ascii="Times New Roman" w:hAnsi="Times New Roman" w:eastAsia="楷体" w:cs="Times New Roman"/>
          <w:spacing w:val="-24"/>
          <w:sz w:val="24"/>
        </w:rPr>
        <w:t>。</w:t>
      </w:r>
    </w:p>
    <w:p>
      <w:pPr>
        <w:adjustRightInd w:val="0"/>
        <w:snapToGrid w:val="0"/>
        <w:spacing w:line="440" w:lineRule="exact"/>
        <w:ind w:firstLine="576" w:firstLineChars="200"/>
        <w:rPr>
          <w:rFonts w:ascii="Times New Roman" w:hAnsi="Times New Roman" w:eastAsia="仿宋_GB2312" w:cs="Times New Roman"/>
          <w:w w:val="90"/>
          <w:sz w:val="28"/>
          <w:szCs w:val="28"/>
        </w:rPr>
      </w:pPr>
      <w:r>
        <w:rPr>
          <w:rFonts w:ascii="Times New Roman" w:hAnsi="Times New Roman" w:eastAsia="黑体" w:cs="Times New Roman"/>
          <w:w w:val="90"/>
          <w:sz w:val="32"/>
          <w:szCs w:val="32"/>
        </w:rPr>
        <w:t>本人承诺：</w:t>
      </w:r>
      <w:r>
        <w:rPr>
          <w:rFonts w:ascii="Times New Roman" w:hAnsi="Times New Roman" w:eastAsia="仿宋_GB2312" w:cs="Times New Roman"/>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4320" w:firstLineChars="1500"/>
        <w:rPr>
          <w:rFonts w:ascii="Times New Roman" w:hAnsi="Times New Roman" w:eastAsia="仿宋_GB2312" w:cs="Times New Roman"/>
          <w:w w:val="90"/>
          <w:sz w:val="32"/>
          <w:szCs w:val="32"/>
        </w:rPr>
      </w:pPr>
      <w:r>
        <w:rPr>
          <w:rFonts w:ascii="Times New Roman" w:hAnsi="Times New Roman" w:eastAsia="仿宋_GB2312" w:cs="Times New Roman"/>
          <w:w w:val="90"/>
          <w:sz w:val="32"/>
          <w:szCs w:val="32"/>
        </w:rPr>
        <w:t>本人签名（捺手印）：</w:t>
      </w:r>
    </w:p>
    <w:p>
      <w:pPr>
        <w:adjustRightInd w:val="0"/>
        <w:snapToGrid w:val="0"/>
        <w:spacing w:line="440" w:lineRule="exact"/>
        <w:ind w:firstLine="6001" w:firstLineChars="2084"/>
        <w:rPr>
          <w:rFonts w:ascii="仿宋_GB2312" w:hAnsi="仿宋_GB2312" w:eastAsia="仿宋_GB2312" w:cs="仿宋_GB2312"/>
          <w:color w:val="333333"/>
          <w:sz w:val="30"/>
          <w:szCs w:val="30"/>
          <w:shd w:val="clear" w:color="auto" w:fill="FFFFFF"/>
        </w:rPr>
      </w:pPr>
      <w:r>
        <w:rPr>
          <w:rFonts w:ascii="Times New Roman" w:hAnsi="Times New Roman" w:eastAsia="仿宋_GB2312" w:cs="Times New Roman"/>
          <w:w w:val="90"/>
          <w:sz w:val="32"/>
          <w:szCs w:val="32"/>
        </w:rPr>
        <w:t>年</w:t>
      </w:r>
      <w:r>
        <w:rPr>
          <w:rFonts w:hint="eastAsia" w:ascii="Times New Roman" w:hAnsi="Times New Roman" w:eastAsia="仿宋_GB2312" w:cs="Times New Roman"/>
          <w:w w:val="90"/>
          <w:sz w:val="32"/>
          <w:szCs w:val="32"/>
        </w:rPr>
        <w:t xml:space="preserve">  </w:t>
      </w:r>
      <w:r>
        <w:rPr>
          <w:rFonts w:ascii="Times New Roman" w:hAnsi="Times New Roman" w:eastAsia="仿宋_GB2312" w:cs="Times New Roman"/>
          <w:w w:val="90"/>
          <w:sz w:val="32"/>
          <w:szCs w:val="32"/>
        </w:rPr>
        <w:t>月</w:t>
      </w:r>
      <w:r>
        <w:rPr>
          <w:rFonts w:hint="eastAsia" w:ascii="Times New Roman" w:hAnsi="Times New Roman" w:eastAsia="仿宋_GB2312" w:cs="Times New Roman"/>
          <w:w w:val="90"/>
          <w:sz w:val="32"/>
          <w:szCs w:val="32"/>
        </w:rPr>
        <w:t xml:space="preserve">  </w:t>
      </w:r>
      <w:r>
        <w:rPr>
          <w:rFonts w:ascii="Times New Roman" w:hAnsi="Times New Roman" w:eastAsia="仿宋_GB2312" w:cs="Times New Roman"/>
          <w:w w:val="90"/>
          <w:sz w:val="32"/>
          <w:szCs w:val="32"/>
        </w:rPr>
        <w:t>日</w:t>
      </w:r>
    </w:p>
    <w:p/>
    <w:sectPr>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方正仿宋_GB2312"/>
    <w:panose1 w:val="02010609030101010101"/>
    <w:charset w:val="86"/>
    <w:family w:val="modern"/>
    <w:pitch w:val="default"/>
    <w:sig w:usb0="00000000" w:usb1="00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155"/>
    <w:rsid w:val="00087328"/>
    <w:rsid w:val="002C543D"/>
    <w:rsid w:val="00865155"/>
    <w:rsid w:val="00B92FD3"/>
    <w:rsid w:val="0D9D091C"/>
    <w:rsid w:val="2E6B1F0F"/>
    <w:rsid w:val="311322F1"/>
    <w:rsid w:val="4210557A"/>
    <w:rsid w:val="68633C4F"/>
    <w:rsid w:val="6AA40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181</Words>
  <Characters>1033</Characters>
  <Lines>8</Lines>
  <Paragraphs>2</Paragraphs>
  <TotalTime>0</TotalTime>
  <ScaleCrop>false</ScaleCrop>
  <LinksUpToDate>false</LinksUpToDate>
  <CharactersWithSpaces>1212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2021-06-18T08:09:00Z</dcterms:created>
  <dc:creator>pc</dc:creator>
  <cp:lastModifiedBy>熊嗝嗝。</cp:lastModifiedBy>
  <dcterms:modified xsi:type="dcterms:W3CDTF">2021-08-20T10:13:07Z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A28BAC66CBE145ACB7A8D308C3ABE14A</vt:lpwstr>
  </property>
</Properties>
</file>