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3D" w:rsidRDefault="009571B6">
      <w:pPr>
        <w:widowControl/>
        <w:wordWrap w:val="0"/>
        <w:jc w:val="center"/>
        <w:rPr>
          <w:rFonts w:ascii="黑体" w:eastAsia="黑体" w:hAnsi="黑体" w:cs="黑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诚信承诺书</w:t>
      </w:r>
    </w:p>
    <w:p w:rsidR="00B07E3D" w:rsidRDefault="00B07E3D">
      <w:pPr>
        <w:widowControl/>
        <w:wordWrap w:val="0"/>
        <w:ind w:firstLine="658"/>
        <w:jc w:val="left"/>
        <w:rPr>
          <w:rFonts w:ascii="仿宋" w:eastAsia="仿宋" w:hAnsi="仿宋" w:cs="Helvetica"/>
          <w:color w:val="333333"/>
          <w:kern w:val="0"/>
          <w:sz w:val="18"/>
          <w:szCs w:val="18"/>
        </w:rPr>
      </w:pPr>
    </w:p>
    <w:p w:rsidR="00B07E3D" w:rsidRDefault="009571B6">
      <w:pPr>
        <w:widowControl/>
        <w:wordWrap w:val="0"/>
        <w:ind w:firstLineChars="200" w:firstLine="640"/>
        <w:jc w:val="left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我已阅读了仙桃职业学院2021年</w:t>
      </w:r>
      <w:r w:rsidR="005D1D3D">
        <w:rPr>
          <w:rFonts w:ascii="仿宋" w:eastAsia="仿宋" w:hAnsi="仿宋" w:cs="Helvetica" w:hint="eastAsia"/>
          <w:kern w:val="0"/>
          <w:sz w:val="32"/>
          <w:szCs w:val="32"/>
        </w:rPr>
        <w:t>专项</w:t>
      </w:r>
      <w:bookmarkStart w:id="0" w:name="_GoBack"/>
      <w:bookmarkEnd w:id="0"/>
      <w:r w:rsidR="00FF51D8">
        <w:rPr>
          <w:rFonts w:ascii="仿宋" w:eastAsia="仿宋" w:hAnsi="仿宋" w:cs="Helvetica" w:hint="eastAsia"/>
          <w:kern w:val="0"/>
          <w:sz w:val="32"/>
          <w:szCs w:val="32"/>
        </w:rPr>
        <w:t>人才</w:t>
      </w:r>
      <w:r w:rsidR="0021229D">
        <w:rPr>
          <w:rFonts w:ascii="仿宋" w:eastAsia="仿宋" w:hAnsi="仿宋" w:cs="Helvetica" w:hint="eastAsia"/>
          <w:kern w:val="0"/>
          <w:sz w:val="32"/>
          <w:szCs w:val="32"/>
        </w:rPr>
        <w:t>引进</w:t>
      </w:r>
      <w:r>
        <w:rPr>
          <w:rFonts w:ascii="仿宋" w:eastAsia="仿宋" w:hAnsi="仿宋" w:cs="Helvetica" w:hint="eastAsia"/>
          <w:kern w:val="0"/>
          <w:sz w:val="32"/>
          <w:szCs w:val="32"/>
        </w:rPr>
        <w:t>的有关报考规定, 清楚并理解其内容。经认真考虑,郑重承诺以下事项:</w:t>
      </w:r>
    </w:p>
    <w:p w:rsidR="00B07E3D" w:rsidRDefault="009571B6">
      <w:pPr>
        <w:widowControl/>
        <w:wordWrap w:val="0"/>
        <w:ind w:firstLineChars="200" w:firstLine="640"/>
        <w:jc w:val="left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1.真实、准确地提供本人个人信息、证明资料、证件等相关材料；不弄虚作假，不伪造、不使用假证明、假证书。同时准确填写及核对有效的手机号码、联系电话、通讯地址等联系方式，并保证在报考期间联系畅通。</w:t>
      </w:r>
    </w:p>
    <w:p w:rsidR="00B07E3D" w:rsidRDefault="009571B6">
      <w:pPr>
        <w:widowControl/>
        <w:wordWrap w:val="0"/>
        <w:ind w:firstLineChars="200" w:firstLine="640"/>
        <w:jc w:val="left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2.如在通知的时间和地点</w:t>
      </w:r>
      <w:r w:rsidR="008601B7">
        <w:rPr>
          <w:rFonts w:ascii="仿宋" w:eastAsia="仿宋" w:hAnsi="仿宋" w:cs="Helvetica" w:hint="eastAsia"/>
          <w:kern w:val="0"/>
          <w:sz w:val="32"/>
          <w:szCs w:val="32"/>
        </w:rPr>
        <w:t>未能递交应聘材料和</w:t>
      </w:r>
      <w:r>
        <w:rPr>
          <w:rFonts w:ascii="仿宋" w:eastAsia="仿宋" w:hAnsi="仿宋" w:cs="Helvetica" w:hint="eastAsia"/>
          <w:kern w:val="0"/>
          <w:sz w:val="32"/>
          <w:szCs w:val="32"/>
        </w:rPr>
        <w:t>领取准考证，逾期责任自负。</w:t>
      </w:r>
    </w:p>
    <w:p w:rsidR="00B07E3D" w:rsidRDefault="009571B6">
      <w:pPr>
        <w:widowControl/>
        <w:wordWrap w:val="0"/>
        <w:ind w:firstLineChars="200" w:firstLine="640"/>
        <w:jc w:val="left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3.自觉服从考试组织管理部门的统一安排，严格遵守《考场规则》，接受监考人员检查、监督和管理。如有违纪、违规行为按照有关规定接受处罚。</w:t>
      </w:r>
    </w:p>
    <w:p w:rsidR="00B07E3D" w:rsidRDefault="009571B6">
      <w:pPr>
        <w:widowControl/>
        <w:wordWrap w:val="0"/>
        <w:ind w:firstLineChars="200" w:firstLine="640"/>
        <w:jc w:val="left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4.如被确定为</w:t>
      </w:r>
      <w:r w:rsidR="00FF51D8">
        <w:rPr>
          <w:rFonts w:ascii="仿宋" w:eastAsia="仿宋" w:hAnsi="仿宋" w:cs="Helvetica" w:hint="eastAsia"/>
          <w:kern w:val="0"/>
          <w:sz w:val="32"/>
          <w:szCs w:val="32"/>
        </w:rPr>
        <w:t>引进</w:t>
      </w:r>
      <w:r>
        <w:rPr>
          <w:rFonts w:ascii="仿宋" w:eastAsia="仿宋" w:hAnsi="仿宋" w:cs="Helvetica" w:hint="eastAsia"/>
          <w:kern w:val="0"/>
          <w:sz w:val="32"/>
          <w:szCs w:val="32"/>
        </w:rPr>
        <w:t>对象，本人负责办理</w:t>
      </w:r>
      <w:r w:rsidR="00FF51D8">
        <w:rPr>
          <w:rFonts w:ascii="仿宋" w:eastAsia="仿宋" w:hAnsi="仿宋" w:cs="Helvetica" w:hint="eastAsia"/>
          <w:kern w:val="0"/>
          <w:sz w:val="32"/>
          <w:szCs w:val="32"/>
        </w:rPr>
        <w:t>相关</w:t>
      </w:r>
      <w:r>
        <w:rPr>
          <w:rFonts w:ascii="仿宋" w:eastAsia="仿宋" w:hAnsi="仿宋" w:cs="Helvetica" w:hint="eastAsia"/>
          <w:kern w:val="0"/>
          <w:sz w:val="32"/>
          <w:szCs w:val="32"/>
        </w:rPr>
        <w:t>手续。</w:t>
      </w:r>
    </w:p>
    <w:p w:rsidR="00B07E3D" w:rsidRDefault="009571B6">
      <w:pPr>
        <w:widowControl/>
        <w:wordWrap w:val="0"/>
        <w:ind w:firstLineChars="200" w:firstLine="640"/>
        <w:jc w:val="left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对违反以上承诺所造成的后果，本人自愿承担相应责任。</w:t>
      </w:r>
    </w:p>
    <w:p w:rsidR="00B07E3D" w:rsidRDefault="00B07E3D">
      <w:pPr>
        <w:widowControl/>
        <w:wordWrap w:val="0"/>
        <w:ind w:firstLineChars="200" w:firstLine="640"/>
        <w:jc w:val="left"/>
        <w:rPr>
          <w:rFonts w:ascii="仿宋" w:eastAsia="仿宋" w:hAnsi="仿宋" w:cs="Helvetica"/>
          <w:kern w:val="0"/>
          <w:sz w:val="32"/>
          <w:szCs w:val="32"/>
        </w:rPr>
      </w:pPr>
    </w:p>
    <w:p w:rsidR="00B07E3D" w:rsidRDefault="009571B6">
      <w:pPr>
        <w:widowControl/>
        <w:wordWrap w:val="0"/>
        <w:ind w:firstLineChars="200" w:firstLine="640"/>
        <w:jc w:val="left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 xml:space="preserve">                  报考考生签名：</w:t>
      </w:r>
    </w:p>
    <w:p w:rsidR="00B07E3D" w:rsidRDefault="009571B6">
      <w:pPr>
        <w:widowControl/>
        <w:wordWrap w:val="0"/>
        <w:ind w:firstLineChars="200" w:firstLine="640"/>
        <w:jc w:val="left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 xml:space="preserve">                  身份证号码：</w:t>
      </w:r>
    </w:p>
    <w:p w:rsidR="00B07E3D" w:rsidRDefault="009571B6">
      <w:pPr>
        <w:widowControl/>
        <w:wordWrap w:val="0"/>
        <w:ind w:firstLineChars="200" w:firstLine="640"/>
        <w:jc w:val="left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 xml:space="preserve">                  联系方式：</w:t>
      </w:r>
    </w:p>
    <w:p w:rsidR="00B07E3D" w:rsidRDefault="009571B6">
      <w:pPr>
        <w:widowControl/>
        <w:wordWrap w:val="0"/>
        <w:ind w:firstLineChars="200" w:firstLine="640"/>
        <w:jc w:val="left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 xml:space="preserve">                                  年   月   日</w:t>
      </w:r>
    </w:p>
    <w:sectPr w:rsidR="00B07E3D" w:rsidSect="00B07E3D">
      <w:pgSz w:w="11907" w:h="16839"/>
      <w:pgMar w:top="1440" w:right="1800" w:bottom="1440" w:left="1800" w:header="851" w:footer="992" w:gutter="0"/>
      <w:cols w:space="0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89" w:rsidRDefault="00C10989" w:rsidP="00B07E3D">
      <w:r>
        <w:separator/>
      </w:r>
    </w:p>
  </w:endnote>
  <w:endnote w:type="continuationSeparator" w:id="0">
    <w:p w:rsidR="00C10989" w:rsidRDefault="00C10989" w:rsidP="00B0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89" w:rsidRDefault="00C10989" w:rsidP="00B07E3D">
      <w:r>
        <w:separator/>
      </w:r>
    </w:p>
  </w:footnote>
  <w:footnote w:type="continuationSeparator" w:id="0">
    <w:p w:rsidR="00C10989" w:rsidRDefault="00C10989" w:rsidP="00B07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HorizontalSpacing w:val="210"/>
  <w:drawingGridVerticalSpacing w:val="16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339DA"/>
    <w:rsid w:val="00105776"/>
    <w:rsid w:val="0021229D"/>
    <w:rsid w:val="0037482E"/>
    <w:rsid w:val="004A7559"/>
    <w:rsid w:val="005B282D"/>
    <w:rsid w:val="005D1D3D"/>
    <w:rsid w:val="00675672"/>
    <w:rsid w:val="008601B7"/>
    <w:rsid w:val="00871BF4"/>
    <w:rsid w:val="00887621"/>
    <w:rsid w:val="009571B6"/>
    <w:rsid w:val="00B07E3D"/>
    <w:rsid w:val="00C10989"/>
    <w:rsid w:val="00F24D2F"/>
    <w:rsid w:val="00FF51D8"/>
    <w:rsid w:val="0120395D"/>
    <w:rsid w:val="0A7D7916"/>
    <w:rsid w:val="14943531"/>
    <w:rsid w:val="2A85625C"/>
    <w:rsid w:val="2C8152A0"/>
    <w:rsid w:val="2E4A50CC"/>
    <w:rsid w:val="327C5BF5"/>
    <w:rsid w:val="33B37ACE"/>
    <w:rsid w:val="3C702AA7"/>
    <w:rsid w:val="47EB6AE1"/>
    <w:rsid w:val="631237C8"/>
    <w:rsid w:val="767339DA"/>
    <w:rsid w:val="78555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E3D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rsid w:val="00B07E3D"/>
    <w:pPr>
      <w:ind w:left="-31" w:firstLine="644"/>
    </w:pPr>
  </w:style>
  <w:style w:type="paragraph" w:styleId="a3">
    <w:name w:val="footer"/>
    <w:basedOn w:val="a"/>
    <w:qFormat/>
    <w:rsid w:val="00B07E3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07E3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next w:val="5"/>
    <w:qFormat/>
    <w:rsid w:val="00B07E3D"/>
    <w:pPr>
      <w:widowControl/>
      <w:spacing w:before="44" w:after="44"/>
      <w:jc w:val="left"/>
    </w:pPr>
    <w:rPr>
      <w:rFonts w:ascii="宋体" w:eastAsia="宋体" w:hAnsi="Calibri" w:cs="Times New Roman"/>
      <w:kern w:val="0"/>
      <w:sz w:val="24"/>
      <w:szCs w:val="24"/>
    </w:rPr>
  </w:style>
  <w:style w:type="paragraph" w:styleId="a6">
    <w:name w:val="Balloon Text"/>
    <w:basedOn w:val="a"/>
    <w:link w:val="Char"/>
    <w:rsid w:val="00FF51D8"/>
    <w:rPr>
      <w:sz w:val="18"/>
      <w:szCs w:val="18"/>
    </w:rPr>
  </w:style>
  <w:style w:type="character" w:customStyle="1" w:styleId="Char">
    <w:name w:val="批注框文本 Char"/>
    <w:basedOn w:val="a0"/>
    <w:link w:val="a6"/>
    <w:rsid w:val="00FF51D8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E3D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rsid w:val="00B07E3D"/>
    <w:pPr>
      <w:ind w:left="-31" w:firstLine="644"/>
    </w:pPr>
  </w:style>
  <w:style w:type="paragraph" w:styleId="a3">
    <w:name w:val="footer"/>
    <w:basedOn w:val="a"/>
    <w:qFormat/>
    <w:rsid w:val="00B07E3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07E3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next w:val="5"/>
    <w:qFormat/>
    <w:rsid w:val="00B07E3D"/>
    <w:pPr>
      <w:widowControl/>
      <w:spacing w:before="44" w:after="44"/>
      <w:jc w:val="left"/>
    </w:pPr>
    <w:rPr>
      <w:rFonts w:ascii="宋体" w:eastAsia="宋体" w:hAnsi="Calibri" w:cs="Times New Roman"/>
      <w:kern w:val="0"/>
      <w:sz w:val="24"/>
      <w:szCs w:val="24"/>
    </w:rPr>
  </w:style>
  <w:style w:type="paragraph" w:styleId="a6">
    <w:name w:val="Balloon Text"/>
    <w:basedOn w:val="a"/>
    <w:link w:val="Char"/>
    <w:rsid w:val="00FF51D8"/>
    <w:rPr>
      <w:sz w:val="18"/>
      <w:szCs w:val="18"/>
    </w:rPr>
  </w:style>
  <w:style w:type="character" w:customStyle="1" w:styleId="Char">
    <w:name w:val="批注框文本 Char"/>
    <w:basedOn w:val="a0"/>
    <w:link w:val="a6"/>
    <w:rsid w:val="00FF51D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Micorosoft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2021-01-28T07:33:00Z</cp:lastPrinted>
  <dcterms:created xsi:type="dcterms:W3CDTF">2021-05-21T09:07:00Z</dcterms:created>
  <dcterms:modified xsi:type="dcterms:W3CDTF">2021-05-21T09:07:00Z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