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2"/>
        <w:ind w:left="3703" w:right="3706"/>
        <w:jc w:val="center"/>
      </w:pPr>
      <w:r>
        <w:rPr/>
        <w:t>个人承诺事项表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0"/>
        <w:gridCol w:w="1000"/>
        <w:gridCol w:w="2000"/>
        <w:gridCol w:w="4200"/>
        <w:gridCol w:w="400"/>
        <w:gridCol w:w="1400"/>
      </w:tblGrid>
      <w:tr>
        <w:trPr>
          <w:trHeight w:val="590" w:hRule="atLeast"/>
        </w:trPr>
        <w:tc>
          <w:tcPr>
            <w:tcW w:w="2000" w:type="dxa"/>
            <w:gridSpan w:val="2"/>
            <w:vMerge w:val="restart"/>
          </w:tcPr>
          <w:p>
            <w:pPr>
              <w:pStyle w:val="TableParagraph"/>
              <w:spacing w:line="400" w:lineRule="atLeast" w:before="22"/>
              <w:ind w:left="800" w:right="189" w:hanging="600"/>
              <w:rPr>
                <w:sz w:val="20"/>
              </w:rPr>
            </w:pPr>
            <w:r>
              <w:rPr>
                <w:sz w:val="20"/>
              </w:rPr>
              <w:t>是否担任过人民陪审员</w:t>
            </w:r>
          </w:p>
          <w:p>
            <w:pPr>
              <w:pStyle w:val="TableParagraph"/>
              <w:tabs>
                <w:tab w:pos="999" w:val="left" w:leader="none"/>
              </w:tabs>
              <w:spacing w:before="44"/>
              <w:ind w:left="300"/>
              <w:rPr>
                <w:sz w:val="20"/>
              </w:rPr>
            </w:pPr>
            <w:r>
              <w:rPr>
                <w:sz w:val="20"/>
              </w:rPr>
              <w:t>是□</w:t>
              <w:tab/>
              <w:t>否□</w:t>
            </w:r>
          </w:p>
        </w:tc>
        <w:tc>
          <w:tcPr>
            <w:tcW w:w="2000" w:type="dxa"/>
          </w:tcPr>
          <w:p>
            <w:pPr>
              <w:pStyle w:val="TableParagraph"/>
              <w:ind w:left="550"/>
              <w:rPr>
                <w:sz w:val="20"/>
              </w:rPr>
            </w:pPr>
            <w:r>
              <w:rPr>
                <w:sz w:val="20"/>
              </w:rPr>
              <w:t>任职时间</w:t>
            </w:r>
          </w:p>
        </w:tc>
        <w:tc>
          <w:tcPr>
            <w:tcW w:w="420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gridSpan w:val="2"/>
            <w:vMerge w:val="restart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备注：</w:t>
            </w:r>
          </w:p>
        </w:tc>
      </w:tr>
      <w:tr>
        <w:trPr>
          <w:trHeight w:val="590" w:hRule="atLeast"/>
        </w:trPr>
        <w:tc>
          <w:tcPr>
            <w:tcW w:w="200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担任人民法院名称</w:t>
            </w:r>
          </w:p>
        </w:tc>
        <w:tc>
          <w:tcPr>
            <w:tcW w:w="420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0" w:hRule="atLeast"/>
        </w:trPr>
        <w:tc>
          <w:tcPr>
            <w:tcW w:w="4000" w:type="dxa"/>
            <w:gridSpan w:val="3"/>
          </w:tcPr>
          <w:p>
            <w:pPr>
              <w:pStyle w:val="TableParagraph"/>
              <w:tabs>
                <w:tab w:pos="2399" w:val="left" w:leader="none"/>
                <w:tab w:pos="3099" w:val="left" w:leader="none"/>
              </w:tabs>
              <w:ind w:left="400"/>
              <w:rPr>
                <w:sz w:val="20"/>
              </w:rPr>
            </w:pPr>
            <w:r>
              <w:rPr>
                <w:sz w:val="20"/>
              </w:rPr>
              <w:t>是否为人大代表</w:t>
              <w:tab/>
              <w:t>是□</w:t>
              <w:tab/>
              <w:t>否□</w:t>
            </w:r>
          </w:p>
        </w:tc>
        <w:tc>
          <w:tcPr>
            <w:tcW w:w="6000" w:type="dxa"/>
            <w:gridSpan w:val="3"/>
          </w:tcPr>
          <w:p>
            <w:pPr>
              <w:pStyle w:val="TableParagraph"/>
              <w:tabs>
                <w:tab w:pos="1499" w:val="left" w:leader="none"/>
                <w:tab w:pos="2199" w:val="left" w:leader="none"/>
                <w:tab w:pos="2899" w:val="left" w:leader="none"/>
              </w:tabs>
              <w:ind w:left="600"/>
              <w:rPr>
                <w:sz w:val="20"/>
              </w:rPr>
            </w:pPr>
            <w:r>
              <w:rPr>
                <w:sz w:val="20"/>
              </w:rPr>
              <w:t>全国□</w:t>
              <w:tab/>
              <w:t>省□</w:t>
              <w:tab/>
              <w:t>市□</w:t>
              <w:tab/>
              <w:t>县区□</w:t>
            </w:r>
          </w:p>
        </w:tc>
      </w:tr>
      <w:tr>
        <w:trPr>
          <w:trHeight w:val="590" w:hRule="atLeast"/>
        </w:trPr>
        <w:tc>
          <w:tcPr>
            <w:tcW w:w="4000" w:type="dxa"/>
            <w:gridSpan w:val="3"/>
          </w:tcPr>
          <w:p>
            <w:pPr>
              <w:pStyle w:val="TableParagraph"/>
              <w:tabs>
                <w:tab w:pos="2399" w:val="left" w:leader="none"/>
                <w:tab w:pos="3099" w:val="left" w:leader="none"/>
              </w:tabs>
              <w:ind w:left="400"/>
              <w:rPr>
                <w:sz w:val="20"/>
              </w:rPr>
            </w:pPr>
            <w:r>
              <w:rPr>
                <w:sz w:val="20"/>
              </w:rPr>
              <w:t>是否为政协委员</w:t>
              <w:tab/>
              <w:t>是□</w:t>
              <w:tab/>
              <w:t>否□</w:t>
            </w:r>
          </w:p>
        </w:tc>
        <w:tc>
          <w:tcPr>
            <w:tcW w:w="6000" w:type="dxa"/>
            <w:gridSpan w:val="3"/>
          </w:tcPr>
          <w:p>
            <w:pPr>
              <w:pStyle w:val="TableParagraph"/>
              <w:tabs>
                <w:tab w:pos="1499" w:val="left" w:leader="none"/>
                <w:tab w:pos="2199" w:val="left" w:leader="none"/>
                <w:tab w:pos="2899" w:val="left" w:leader="none"/>
              </w:tabs>
              <w:ind w:left="600"/>
              <w:rPr>
                <w:sz w:val="20"/>
              </w:rPr>
            </w:pPr>
            <w:r>
              <w:rPr>
                <w:sz w:val="20"/>
              </w:rPr>
              <w:t>全国□</w:t>
              <w:tab/>
              <w:t>省□</w:t>
              <w:tab/>
              <w:t>市□</w:t>
              <w:tab/>
              <w:t>县区□</w:t>
            </w:r>
          </w:p>
        </w:tc>
      </w:tr>
      <w:tr>
        <w:trPr>
          <w:trHeight w:val="590" w:hRule="atLeast"/>
        </w:trPr>
        <w:tc>
          <w:tcPr>
            <w:tcW w:w="1000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11"/>
              <w:ind w:left="0"/>
              <w:rPr>
                <w:rFonts w:ascii="黑体"/>
                <w:sz w:val="17"/>
              </w:rPr>
            </w:pPr>
          </w:p>
          <w:p>
            <w:pPr>
              <w:pStyle w:val="TableParagraph"/>
              <w:spacing w:line="374" w:lineRule="auto" w:before="0"/>
              <w:ind w:left="350" w:right="439"/>
              <w:jc w:val="both"/>
              <w:rPr>
                <w:sz w:val="20"/>
              </w:rPr>
            </w:pPr>
            <w:r>
              <w:rPr>
                <w:sz w:val="20"/>
              </w:rPr>
              <w:t>承诺事项</w:t>
            </w:r>
          </w:p>
        </w:tc>
        <w:tc>
          <w:tcPr>
            <w:tcW w:w="7600" w:type="dxa"/>
            <w:gridSpan w:val="4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1.是否受过刑事处罚或正在受到刑事追究、受过行政拘留处罚</w:t>
            </w:r>
          </w:p>
        </w:tc>
        <w:tc>
          <w:tcPr>
            <w:tcW w:w="14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是□ 否□</w:t>
            </w:r>
          </w:p>
        </w:tc>
      </w:tr>
      <w:tr>
        <w:trPr>
          <w:trHeight w:val="590" w:hRule="atLeast"/>
        </w:trPr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gridSpan w:val="4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2.是否被开除公职或开除留用</w:t>
            </w:r>
          </w:p>
        </w:tc>
        <w:tc>
          <w:tcPr>
            <w:tcW w:w="14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是□ 否□</w:t>
            </w:r>
          </w:p>
        </w:tc>
      </w:tr>
      <w:tr>
        <w:trPr>
          <w:trHeight w:val="590" w:hRule="atLeast"/>
        </w:trPr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gridSpan w:val="4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3.是否受到党纪处分</w:t>
            </w:r>
          </w:p>
        </w:tc>
        <w:tc>
          <w:tcPr>
            <w:tcW w:w="14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是□ 否□</w:t>
            </w:r>
          </w:p>
        </w:tc>
      </w:tr>
      <w:tr>
        <w:trPr>
          <w:trHeight w:val="590" w:hRule="atLeast"/>
        </w:trPr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gridSpan w:val="4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4.是否被吊销律师、公证员执业证书</w:t>
            </w:r>
          </w:p>
        </w:tc>
        <w:tc>
          <w:tcPr>
            <w:tcW w:w="14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是□ 否□</w:t>
            </w:r>
          </w:p>
        </w:tc>
      </w:tr>
      <w:tr>
        <w:trPr>
          <w:trHeight w:val="590" w:hRule="atLeast"/>
        </w:trPr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gridSpan w:val="4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5.是否被纳入失信被执行人名单</w:t>
            </w:r>
          </w:p>
        </w:tc>
        <w:tc>
          <w:tcPr>
            <w:tcW w:w="14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是□ 否□</w:t>
            </w:r>
          </w:p>
        </w:tc>
      </w:tr>
      <w:tr>
        <w:trPr>
          <w:trHeight w:val="590" w:hRule="atLeast"/>
        </w:trPr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gridSpan w:val="4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6.是否受惩戒被免除人民陪审员职务</w:t>
            </w:r>
          </w:p>
        </w:tc>
        <w:tc>
          <w:tcPr>
            <w:tcW w:w="14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是□ 否□</w:t>
            </w:r>
          </w:p>
        </w:tc>
      </w:tr>
      <w:tr>
        <w:trPr>
          <w:trHeight w:val="590" w:hRule="atLeast"/>
        </w:trPr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gridSpan w:val="4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7.是否有其他违法违纪行为，可能影响司法公信的</w:t>
            </w:r>
          </w:p>
        </w:tc>
        <w:tc>
          <w:tcPr>
            <w:tcW w:w="14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是□ 否□</w:t>
            </w:r>
          </w:p>
        </w:tc>
      </w:tr>
      <w:tr>
        <w:trPr>
          <w:trHeight w:val="590" w:hRule="atLeast"/>
        </w:trPr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gridSpan w:val="4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8.是否是人民代表大会常务委员会组成人员</w:t>
            </w:r>
          </w:p>
        </w:tc>
        <w:tc>
          <w:tcPr>
            <w:tcW w:w="14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是□ 否□</w:t>
            </w:r>
          </w:p>
        </w:tc>
      </w:tr>
      <w:tr>
        <w:trPr>
          <w:trHeight w:val="990" w:hRule="atLeast"/>
        </w:trPr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gridSpan w:val="4"/>
          </w:tcPr>
          <w:p>
            <w:pPr>
              <w:pStyle w:val="TableParagraph"/>
              <w:spacing w:line="374" w:lineRule="auto"/>
              <w:ind w:right="389"/>
              <w:rPr>
                <w:sz w:val="20"/>
              </w:rPr>
            </w:pPr>
            <w:r>
              <w:rPr>
                <w:sz w:val="20"/>
              </w:rPr>
              <w:t>9. 是否是监察委员会、政法委员会、人民法院、人民检察院、公安机关、国家安全机关、司法行政机关在职工作人员</w:t>
            </w:r>
          </w:p>
        </w:tc>
        <w:tc>
          <w:tcPr>
            <w:tcW w:w="1400" w:type="dxa"/>
          </w:tcPr>
          <w:p>
            <w:pPr>
              <w:pStyle w:val="TableParagraph"/>
              <w:spacing w:before="7"/>
              <w:ind w:left="0"/>
              <w:rPr>
                <w:rFonts w:ascii="黑体"/>
                <w:sz w:val="28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是□ 否□</w:t>
            </w:r>
          </w:p>
        </w:tc>
      </w:tr>
      <w:tr>
        <w:trPr>
          <w:trHeight w:val="590" w:hRule="atLeast"/>
        </w:trPr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gridSpan w:val="4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 是否是律师、公证员、仲裁员、基层法律服务工作者</w:t>
            </w:r>
          </w:p>
        </w:tc>
        <w:tc>
          <w:tcPr>
            <w:tcW w:w="14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是□ 否□</w:t>
            </w:r>
          </w:p>
        </w:tc>
      </w:tr>
      <w:tr>
        <w:trPr>
          <w:trHeight w:val="590" w:hRule="atLeast"/>
        </w:trPr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gridSpan w:val="4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11.是否是人民检察院人民监督员</w:t>
            </w:r>
          </w:p>
        </w:tc>
        <w:tc>
          <w:tcPr>
            <w:tcW w:w="14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是□ 否□</w:t>
            </w:r>
          </w:p>
        </w:tc>
      </w:tr>
      <w:tr>
        <w:trPr>
          <w:trHeight w:val="590" w:hRule="atLeast"/>
        </w:trPr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gridSpan w:val="4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 是否有其他因职务原因不适宜担任人民陪审员的情形</w:t>
            </w:r>
          </w:p>
        </w:tc>
        <w:tc>
          <w:tcPr>
            <w:tcW w:w="14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是□ 否□</w:t>
            </w:r>
          </w:p>
        </w:tc>
      </w:tr>
      <w:tr>
        <w:trPr>
          <w:trHeight w:val="4190" w:hRule="atLeast"/>
        </w:trPr>
        <w:tc>
          <w:tcPr>
            <w:tcW w:w="10000" w:type="dxa"/>
            <w:gridSpan w:val="6"/>
          </w:tcPr>
          <w:p>
            <w:pPr>
              <w:pStyle w:val="TableParagraph"/>
              <w:spacing w:before="0"/>
              <w:ind w:left="0"/>
              <w:rPr>
                <w:rFonts w:ascii="黑体"/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黑体"/>
                <w:sz w:val="26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黑体"/>
                <w:sz w:val="38"/>
              </w:rPr>
            </w:pPr>
          </w:p>
          <w:p>
            <w:pPr>
              <w:pStyle w:val="TableParagraph"/>
              <w:spacing w:before="0"/>
              <w:ind w:left="1000"/>
              <w:rPr>
                <w:sz w:val="24"/>
              </w:rPr>
            </w:pPr>
            <w:r>
              <w:rPr>
                <w:sz w:val="24"/>
              </w:rPr>
              <w:t>以上承诺真实有效，我愿就相关承诺内容承担相应责任。</w:t>
            </w:r>
          </w:p>
          <w:p>
            <w:pPr>
              <w:pStyle w:val="TableParagraph"/>
              <w:spacing w:before="0"/>
              <w:ind w:left="0"/>
              <w:rPr>
                <w:rFonts w:ascii="黑体"/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黑体"/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黑体"/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黑体"/>
                <w:sz w:val="26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黑体"/>
                <w:sz w:val="28"/>
              </w:rPr>
            </w:pPr>
          </w:p>
          <w:p>
            <w:pPr>
              <w:pStyle w:val="TableParagraph"/>
              <w:spacing w:before="0"/>
              <w:ind w:left="5200"/>
              <w:rPr>
                <w:sz w:val="20"/>
              </w:rPr>
            </w:pPr>
            <w:r>
              <w:rPr>
                <w:sz w:val="20"/>
              </w:rPr>
              <w:t>承诺人（签字）：</w:t>
            </w:r>
          </w:p>
          <w:p>
            <w:pPr>
              <w:pStyle w:val="TableParagraph"/>
              <w:spacing w:before="10"/>
              <w:ind w:left="0"/>
              <w:rPr>
                <w:rFonts w:ascii="黑体"/>
                <w:sz w:val="26"/>
              </w:rPr>
            </w:pPr>
          </w:p>
          <w:p>
            <w:pPr>
              <w:pStyle w:val="TableParagraph"/>
              <w:tabs>
                <w:tab w:pos="6699" w:val="left" w:leader="none"/>
                <w:tab w:pos="7299" w:val="left" w:leader="none"/>
              </w:tabs>
              <w:spacing w:before="0"/>
              <w:ind w:left="6200"/>
              <w:rPr>
                <w:sz w:val="20"/>
              </w:rPr>
            </w:pPr>
            <w:r>
              <w:rPr>
                <w:sz w:val="20"/>
              </w:rPr>
              <w:t>年</w:t>
              <w:tab/>
              <w:t>月</w:t>
              <w:tab/>
              <w:t>日</w:t>
            </w:r>
          </w:p>
        </w:tc>
      </w:tr>
    </w:tbl>
    <w:sectPr>
      <w:type w:val="continuous"/>
      <w:pgSz w:w="11910" w:h="16840"/>
      <w:pgMar w:top="540" w:bottom="280" w:left="8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黑体" w:hAnsi="黑体" w:eastAsia="黑体" w:cs="黑体"/>
      <w:sz w:val="40"/>
      <w:szCs w:val="4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166"/>
      <w:ind w:left="10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2018-12-19T06:46:59Z</dcterms:created>
  <dcterms:modified xsi:type="dcterms:W3CDTF">2018-12-19T06:46:59Z</dcterms:modified>
</cp:coreProperties>
</file>