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32"/>
                <w:szCs w:val="32"/>
                <w:bdr w:val="none" w:color="auto" w:sz="0" w:space="0"/>
              </w:rPr>
              <w:t>主管  部门</w:t>
            </w:r>
          </w:p>
        </w:tc>
        <w:tc>
          <w:tcPr>
            <w:tcW w:w="14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32"/>
                <w:szCs w:val="32"/>
                <w:bdr w:val="none" w:color="auto" w:sz="0" w:space="0"/>
              </w:rPr>
              <w:t>招聘  单位</w:t>
            </w:r>
          </w:p>
        </w:tc>
        <w:tc>
          <w:tcPr>
            <w:tcW w:w="14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32"/>
                <w:szCs w:val="32"/>
                <w:bdr w:val="none" w:color="auto" w:sz="0" w:space="0"/>
              </w:rPr>
              <w:t>岗位  代码</w:t>
            </w:r>
          </w:p>
        </w:tc>
        <w:tc>
          <w:tcPr>
            <w:tcW w:w="14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32"/>
                <w:szCs w:val="32"/>
                <w:bdr w:val="none" w:color="auto" w:sz="0" w:space="0"/>
              </w:rPr>
              <w:t>岗位  名称</w:t>
            </w:r>
          </w:p>
        </w:tc>
        <w:tc>
          <w:tcPr>
            <w:tcW w:w="14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32"/>
                <w:szCs w:val="32"/>
                <w:bdr w:val="none" w:color="auto" w:sz="0" w:space="0"/>
              </w:rPr>
              <w:t>招聘计划数</w:t>
            </w:r>
          </w:p>
        </w:tc>
        <w:tc>
          <w:tcPr>
            <w:tcW w:w="14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32"/>
                <w:szCs w:val="32"/>
                <w:bdr w:val="none" w:color="auto" w:sz="0" w:space="0"/>
              </w:rPr>
              <w:t>核减招聘计划数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32"/>
                <w:szCs w:val="32"/>
                <w:bdr w:val="none" w:color="auto" w:sz="0" w:space="0"/>
              </w:rPr>
              <w:t>云梦县司法局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32"/>
                <w:szCs w:val="32"/>
                <w:bdr w:val="none" w:color="auto" w:sz="0" w:space="0"/>
              </w:rPr>
              <w:t>云梦县公证处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32"/>
                <w:szCs w:val="32"/>
                <w:bdr w:val="none" w:color="auto" w:sz="0" w:space="0"/>
              </w:rPr>
              <w:t>122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32"/>
                <w:szCs w:val="32"/>
                <w:bdr w:val="none" w:color="auto" w:sz="0" w:space="0"/>
              </w:rPr>
              <w:t>公证员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32"/>
                <w:szCs w:val="32"/>
                <w:bdr w:val="none" w:color="auto" w:sz="0" w:space="0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6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32"/>
                <w:szCs w:val="32"/>
                <w:bdr w:val="none" w:color="auto" w:sz="0" w:space="0"/>
              </w:rPr>
              <w:t>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934DFB"/>
    <w:rsid w:val="1593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2018-05-04T13:16:00Z</dcterms:created>
  <dc:creator>Administrator</dc:creator>
  <cp:lastModifiedBy>Administrator</cp:lastModifiedBy>
  <dcterms:modified xsi:type="dcterms:W3CDTF">2018-05-04T13:17:17Z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