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点军区事业单位202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我已仔细阅读《宜昌市点军区事业单位202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年统一公开招聘工作人员公告》，清楚并理解其内容。在此我郑重承诺：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一、本人自愿报名参加招聘；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三、本人承诺没有伪造学历和其他证书、证明，不弄虚作假、不伪造、不使用假证明、假证书；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四、参加招聘期间，按照疫情防控要求，做好疫情防控，如有违背则自愿放弃考试或聘用资格；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届毕业生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在提供学历学位证书原件</w:t>
      </w:r>
      <w:r>
        <w:rPr>
          <w:rFonts w:hint="eastAsia" w:ascii="仿宋_GB2312" w:hAnsi="仿宋_GB2312" w:eastAsia="仿宋_GB2312" w:cs="仿宋_GB2312"/>
          <w:sz w:val="28"/>
          <w:szCs w:val="28"/>
        </w:rPr>
        <w:t>和复印件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后方可予以</w:t>
      </w:r>
      <w:r>
        <w:rPr>
          <w:rFonts w:hint="eastAsia" w:ascii="仿宋_GB2312" w:hAnsi="仿宋_GB2312" w:eastAsia="仿宋_GB2312" w:cs="仿宋_GB2312"/>
          <w:sz w:val="28"/>
          <w:szCs w:val="28"/>
        </w:rPr>
        <w:t>办理聘用手续，如不能提供则自愿放弃聘用资格；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六、自觉服从公开招聘部门的统一安排，接受监考人员的监督和管理。保证在考试中诚实守信，自觉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遵守考试纪律和考场规则。如有违纪、违规行为，自愿服从监考人员根据有关规定作出的处理决定；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七、资格审查将贯穿整个招聘过程，对在任何一个环节查出不符合公告要求或被人举报，发现诚信问题的，一律取消聘用资格。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本人身份证号码：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2JlNzRiZTU0YzMxMzVjOTgxYjk3MDliNmRiNjEifQ=="/>
  </w:docVars>
  <w:rsids>
    <w:rsidRoot w:val="793F2CD1"/>
    <w:rsid w:val="023B1659"/>
    <w:rsid w:val="03A27BC5"/>
    <w:rsid w:val="080345A1"/>
    <w:rsid w:val="12F709A3"/>
    <w:rsid w:val="1C22355D"/>
    <w:rsid w:val="31A94368"/>
    <w:rsid w:val="33A76DA8"/>
    <w:rsid w:val="39007D97"/>
    <w:rsid w:val="3C896DA2"/>
    <w:rsid w:val="473B1670"/>
    <w:rsid w:val="544E40B0"/>
    <w:rsid w:val="6EF07DBE"/>
    <w:rsid w:val="793F2CD1"/>
    <w:rsid w:val="7F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496</Characters>
  <Lines>0</Lines>
  <Paragraphs>0</Paragraphs>
  <TotalTime>1</TotalTime>
  <ScaleCrop>false</ScaleCrop>
  <LinksUpToDate>false</LinksUpToDate>
  <CharactersWithSpaces>524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2023-05-06T00:49:00Z</dcterms:created>
  <dc:creator>陈梦怡</dc:creator>
  <cp:lastModifiedBy>陈梦怡</cp:lastModifiedBy>
  <dcterms:modified xsi:type="dcterms:W3CDTF">2023-05-06T04:00:43Z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192950098E90409CBC69EDBFDB4F8B94_11</vt:lpwstr>
  </property>
</Properties>
</file>