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7" w:firstLineChars="161"/>
        <w:jc w:val="both"/>
        <w:rPr>
          <w:rFonts w:hint="default" w:ascii="黑体" w:hAnsi="黑体" w:eastAsia="黑体"/>
          <w:b/>
          <w:color w:val="000000"/>
          <w:sz w:val="32"/>
          <w:szCs w:val="30"/>
          <w:lang w:val="en-US" w:eastAsia="zh-CN"/>
        </w:rPr>
      </w:pPr>
      <w:r>
        <w:rPr>
          <w:rFonts w:hint="eastAsia" w:ascii="黑体" w:hAnsi="黑体" w:eastAsia="黑体"/>
          <w:b/>
          <w:color w:val="000000"/>
          <w:sz w:val="32"/>
          <w:szCs w:val="30"/>
          <w:lang w:eastAsia="zh-CN"/>
        </w:rPr>
        <w:t>附件</w:t>
      </w:r>
      <w:r>
        <w:rPr>
          <w:rFonts w:hint="eastAsia" w:ascii="黑体" w:hAnsi="黑体" w:eastAsia="黑体"/>
          <w:b/>
          <w:color w:val="000000"/>
          <w:sz w:val="32"/>
          <w:szCs w:val="30"/>
          <w:lang w:val="en-US" w:eastAsia="zh-CN"/>
        </w:rPr>
        <w:t>2：</w:t>
      </w:r>
    </w:p>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w:t>
      </w:r>
      <w:r>
        <w:rPr>
          <w:rFonts w:hint="eastAsia" w:ascii="Times New Roman" w:hAnsi="Times New Roman" w:eastAsia="仿宋_GB2312"/>
          <w:sz w:val="30"/>
          <w:szCs w:val="30"/>
        </w:rPr>
        <w:t>房县面向</w:t>
      </w:r>
      <w:r>
        <w:rPr>
          <w:rFonts w:hint="eastAsia" w:ascii="Times New Roman" w:hAnsi="Times New Roman" w:eastAsia="仿宋_GB2312"/>
          <w:sz w:val="30"/>
          <w:szCs w:val="30"/>
          <w:lang w:val="en-US" w:eastAsia="zh-CN"/>
        </w:rPr>
        <w:t>2019</w:t>
      </w:r>
      <w:r>
        <w:rPr>
          <w:rFonts w:hint="eastAsia" w:ascii="Times New Roman" w:hAnsi="Times New Roman" w:eastAsia="仿宋_GB2312"/>
          <w:sz w:val="30"/>
          <w:szCs w:val="30"/>
        </w:rPr>
        <w:t>年招募并在本县服务期满 “三支一扶”高校毕业生面试、考核聘用为事业单位工作人员</w:t>
      </w:r>
      <w:r>
        <w:rPr>
          <w:rFonts w:hint="eastAsia" w:ascii="Times New Roman" w:hAnsi="Times New Roman" w:eastAsia="仿宋_GB2312"/>
          <w:sz w:val="30"/>
          <w:szCs w:val="30"/>
          <w:lang w:eastAsia="zh-CN"/>
        </w:rPr>
        <w:t>公告</w:t>
      </w:r>
      <w:r>
        <w:rPr>
          <w:rFonts w:ascii="Times New Roman" w:hAnsi="Times New Roman" w:eastAsia="仿宋_GB2312"/>
          <w:sz w:val="30"/>
          <w:szCs w:val="30"/>
        </w:rPr>
        <w:t>》的</w:t>
      </w:r>
      <w:bookmarkStart w:id="0" w:name="_GoBack"/>
      <w:bookmarkEnd w:id="0"/>
      <w:r>
        <w:rPr>
          <w:rFonts w:ascii="Times New Roman" w:hAnsi="Times New Roman" w:eastAsia="仿宋_GB2312"/>
          <w:sz w:val="30"/>
          <w:szCs w:val="30"/>
        </w:rPr>
        <w:t>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21</w:t>
      </w:r>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64FC0"/>
    <w:rsid w:val="00527CAC"/>
    <w:rsid w:val="00CF3E95"/>
    <w:rsid w:val="00E26A11"/>
    <w:rsid w:val="00F26BE0"/>
    <w:rsid w:val="06663542"/>
    <w:rsid w:val="07AB3886"/>
    <w:rsid w:val="288A7CA8"/>
    <w:rsid w:val="54864FC0"/>
    <w:rsid w:val="60773071"/>
    <w:rsid w:val="6CFD100A"/>
    <w:rsid w:val="7C3C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408</Characters>
  <Lines>3</Lines>
  <Paragraphs>1</Paragraphs>
  <TotalTime>0</TotalTime>
  <ScaleCrop>false</ScaleCrop>
  <LinksUpToDate>false</LinksUpToDate>
  <CharactersWithSpaces>478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No One Knows⛵️</cp:lastModifiedBy>
  <cp:lastPrinted>2021-09-01T08:39:43Z</cp:lastPrinted>
  <dcterms:modified xsi:type="dcterms:W3CDTF">2021-09-01T08:39:46Z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1AF22105B2B14EAF96C6E01DE59DBF9C</vt:lpwstr>
  </property>
</Properties>
</file>