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EE3" w:rsidRDefault="00392CFA" w:rsidP="00742402">
      <w:pPr>
        <w:spacing w:line="6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2020</w:t>
      </w:r>
      <w:r>
        <w:rPr>
          <w:rFonts w:ascii="方正小标宋简体" w:eastAsia="方正小标宋简体" w:hAnsi="方正小标宋简体" w:cs="方正小标宋简体" w:hint="eastAsia"/>
          <w:b/>
          <w:bCs/>
          <w:sz w:val="44"/>
          <w:szCs w:val="44"/>
        </w:rPr>
        <w:t>年老河口市义务</w:t>
      </w:r>
      <w:r>
        <w:rPr>
          <w:rFonts w:ascii="方正小标宋简体" w:eastAsia="方正小标宋简体" w:hAnsi="方正小标宋简体" w:cs="方正小标宋简体" w:hint="eastAsia"/>
          <w:b/>
          <w:bCs/>
          <w:sz w:val="44"/>
          <w:szCs w:val="44"/>
        </w:rPr>
        <w:t>教育学校</w:t>
      </w:r>
      <w:r>
        <w:rPr>
          <w:rFonts w:ascii="方正小标宋简体" w:eastAsia="方正小标宋简体" w:hAnsi="方正小标宋简体" w:cs="方正小标宋简体" w:hint="eastAsia"/>
          <w:b/>
          <w:bCs/>
          <w:sz w:val="44"/>
          <w:szCs w:val="44"/>
        </w:rPr>
        <w:t>教师</w:t>
      </w:r>
      <w:r>
        <w:rPr>
          <w:rFonts w:ascii="方正小标宋简体" w:eastAsia="方正小标宋简体" w:hAnsi="方正小标宋简体" w:cs="方正小标宋简体" w:hint="eastAsia"/>
          <w:b/>
          <w:bCs/>
          <w:sz w:val="44"/>
          <w:szCs w:val="44"/>
        </w:rPr>
        <w:t>公开</w:t>
      </w:r>
    </w:p>
    <w:p w:rsidR="00343EE3" w:rsidRDefault="00392CFA" w:rsidP="00742402">
      <w:pPr>
        <w:spacing w:line="66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招聘</w:t>
      </w:r>
      <w:r>
        <w:rPr>
          <w:rFonts w:ascii="方正小标宋简体" w:eastAsia="方正小标宋简体" w:hAnsi="方正小标宋简体" w:cs="方正小标宋简体" w:hint="eastAsia"/>
          <w:b/>
          <w:bCs/>
          <w:sz w:val="44"/>
          <w:szCs w:val="44"/>
        </w:rPr>
        <w:t>面试资格审查公告</w:t>
      </w:r>
    </w:p>
    <w:p w:rsidR="00742402" w:rsidRDefault="00742402">
      <w:pPr>
        <w:ind w:firstLineChars="200" w:firstLine="640"/>
        <w:rPr>
          <w:rFonts w:ascii="仿宋_GB2312" w:eastAsia="仿宋_GB2312" w:hAnsi="仿宋_GB2312" w:cs="仿宋_GB2312" w:hint="eastAsia"/>
          <w:sz w:val="32"/>
          <w:szCs w:val="32"/>
        </w:rPr>
      </w:pPr>
    </w:p>
    <w:p w:rsidR="00343EE3" w:rsidRDefault="00392CFA" w:rsidP="0074240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根据鄂教人函〔</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号文件精神，现将我市</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年公开招聘义务教育学校教师面试资格审查工作有关事项公告如下：</w:t>
      </w:r>
    </w:p>
    <w:p w:rsidR="00343EE3" w:rsidRPr="00742402" w:rsidRDefault="00392CFA" w:rsidP="00742402">
      <w:pPr>
        <w:spacing w:line="500" w:lineRule="exact"/>
        <w:ind w:firstLineChars="200" w:firstLine="640"/>
        <w:rPr>
          <w:rFonts w:ascii="黑体" w:eastAsia="黑体" w:hAnsi="黑体" w:cs="仿宋_GB2312"/>
          <w:sz w:val="32"/>
          <w:szCs w:val="32"/>
        </w:rPr>
      </w:pPr>
      <w:r w:rsidRPr="00742402">
        <w:rPr>
          <w:rFonts w:ascii="黑体" w:eastAsia="黑体" w:hAnsi="黑体" w:cs="仿宋_GB2312" w:hint="eastAsia"/>
          <w:sz w:val="32"/>
          <w:szCs w:val="32"/>
        </w:rPr>
        <w:t>一、资格审查时间和地点</w:t>
      </w:r>
    </w:p>
    <w:p w:rsidR="00343EE3" w:rsidRDefault="00392CFA" w:rsidP="0074240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时间：</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w:t>
      </w:r>
    </w:p>
    <w:p w:rsidR="00343EE3" w:rsidRDefault="00392CFA" w:rsidP="00742402">
      <w:pPr>
        <w:spacing w:line="50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上午</w:t>
      </w:r>
      <w:r>
        <w:rPr>
          <w:rFonts w:ascii="仿宋_GB2312" w:eastAsia="仿宋_GB2312" w:hAnsi="仿宋_GB2312" w:cs="仿宋_GB2312" w:hint="eastAsia"/>
          <w:sz w:val="32"/>
          <w:szCs w:val="32"/>
        </w:rPr>
        <w:t>8:30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，下午</w:t>
      </w:r>
      <w:r>
        <w:rPr>
          <w:rFonts w:ascii="仿宋_GB2312" w:eastAsia="仿宋_GB2312" w:hAnsi="仿宋_GB2312" w:cs="仿宋_GB2312" w:hint="eastAsia"/>
          <w:sz w:val="32"/>
          <w:szCs w:val="32"/>
        </w:rPr>
        <w:t>2:30</w:t>
      </w:r>
      <w:bookmarkStart w:id="0" w:name="_GoBack"/>
      <w:bookmarkEnd w:id="0"/>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0</w:t>
      </w:r>
    </w:p>
    <w:p w:rsidR="00343EE3" w:rsidRDefault="00392CFA" w:rsidP="0074240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地点：</w:t>
      </w:r>
      <w:r>
        <w:rPr>
          <w:rFonts w:ascii="仿宋_GB2312" w:eastAsia="仿宋_GB2312" w:hAnsi="仿宋_GB2312" w:cs="仿宋_GB2312" w:hint="eastAsia"/>
          <w:sz w:val="32"/>
          <w:szCs w:val="32"/>
        </w:rPr>
        <w:t>老河口市教育局三楼人事股（团委办公室）</w:t>
      </w:r>
    </w:p>
    <w:p w:rsidR="00343EE3" w:rsidRPr="00742402" w:rsidRDefault="00392CFA" w:rsidP="00742402">
      <w:pPr>
        <w:spacing w:line="500" w:lineRule="exact"/>
        <w:ind w:firstLineChars="200" w:firstLine="640"/>
        <w:rPr>
          <w:rFonts w:ascii="黑体" w:eastAsia="黑体" w:hAnsi="黑体" w:cs="仿宋_GB2312"/>
          <w:sz w:val="32"/>
          <w:szCs w:val="32"/>
        </w:rPr>
      </w:pPr>
      <w:r w:rsidRPr="00742402">
        <w:rPr>
          <w:rFonts w:ascii="黑体" w:eastAsia="黑体" w:hAnsi="黑体" w:cs="仿宋_GB2312" w:hint="eastAsia"/>
          <w:sz w:val="32"/>
          <w:szCs w:val="32"/>
        </w:rPr>
        <w:t>二、资格审查对象</w:t>
      </w:r>
    </w:p>
    <w:p w:rsidR="00343EE3" w:rsidRDefault="00392CFA" w:rsidP="0074240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报考老河口市义务教育学校教师招聘</w:t>
      </w:r>
      <w:r>
        <w:rPr>
          <w:rFonts w:ascii="仿宋_GB2312" w:eastAsia="仿宋_GB2312" w:hAnsi="仿宋_GB2312" w:cs="仿宋_GB2312" w:hint="eastAsia"/>
          <w:sz w:val="32"/>
          <w:szCs w:val="32"/>
        </w:rPr>
        <w:t>（包括新机制教师、农村义务教育教师、自主招聘城区小学教师）</w:t>
      </w:r>
      <w:r>
        <w:rPr>
          <w:rFonts w:ascii="仿宋_GB2312" w:eastAsia="仿宋_GB2312" w:hAnsi="仿宋_GB2312" w:cs="仿宋_GB2312" w:hint="eastAsia"/>
          <w:sz w:val="32"/>
          <w:szCs w:val="32"/>
        </w:rPr>
        <w:t>，且笔试成绩分学段分学科从高到低、按</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的比例入围的考生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面试入围人选不足</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的，可不核减岗位，通过划定面试成绩合格线，经考核后决定是否录用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面试初步人选名单</w:t>
      </w:r>
      <w:r>
        <w:rPr>
          <w:rFonts w:ascii="仿宋_GB2312" w:eastAsia="仿宋_GB2312" w:hAnsi="仿宋_GB2312" w:cs="仿宋_GB2312" w:hint="eastAsia"/>
          <w:sz w:val="32"/>
          <w:szCs w:val="32"/>
        </w:rPr>
        <w:t>详见附表。</w:t>
      </w:r>
    </w:p>
    <w:p w:rsidR="00343EE3" w:rsidRPr="00742402" w:rsidRDefault="00392CFA" w:rsidP="00742402">
      <w:pPr>
        <w:spacing w:line="500" w:lineRule="exact"/>
        <w:ind w:firstLineChars="200" w:firstLine="640"/>
        <w:rPr>
          <w:rFonts w:ascii="黑体" w:eastAsia="黑体" w:hAnsi="黑体" w:cs="仿宋_GB2312"/>
          <w:sz w:val="32"/>
          <w:szCs w:val="32"/>
        </w:rPr>
      </w:pPr>
      <w:r w:rsidRPr="00742402">
        <w:rPr>
          <w:rFonts w:ascii="黑体" w:eastAsia="黑体" w:hAnsi="黑体" w:cs="仿宋_GB2312" w:hint="eastAsia"/>
          <w:sz w:val="32"/>
          <w:szCs w:val="32"/>
        </w:rPr>
        <w:t>三、资格审查所需材料</w:t>
      </w:r>
    </w:p>
    <w:p w:rsidR="00343EE3" w:rsidRDefault="00392CFA" w:rsidP="0074240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面试初步人选参加资格审查时，需提供相应证件原件及复印件。具体如下：</w:t>
      </w:r>
    </w:p>
    <w:p w:rsidR="00343EE3" w:rsidRDefault="00392CFA" w:rsidP="0074240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）笔试准考证</w:t>
      </w:r>
    </w:p>
    <w:p w:rsidR="00343EE3" w:rsidRDefault="00392CFA" w:rsidP="0074240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）二代身份证</w:t>
      </w:r>
    </w:p>
    <w:p w:rsidR="00343EE3" w:rsidRDefault="00392CFA" w:rsidP="0074240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）学历学位证书</w:t>
      </w:r>
    </w:p>
    <w:p w:rsidR="00343EE3" w:rsidRDefault="00392CFA" w:rsidP="0074240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）教师资格证书</w:t>
      </w:r>
    </w:p>
    <w:p w:rsidR="00343EE3" w:rsidRDefault="00392CFA" w:rsidP="0074240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）与笔试准考证相同的照片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张</w:t>
      </w:r>
    </w:p>
    <w:p w:rsidR="00343EE3" w:rsidRDefault="00392CFA" w:rsidP="0074240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）招聘岗位所要求的其它资料</w:t>
      </w:r>
    </w:p>
    <w:p w:rsidR="00343EE3" w:rsidRDefault="00392CFA" w:rsidP="0074240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）《老河口市</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年公开招聘义务教育学校教师</w:t>
      </w:r>
      <w:r>
        <w:rPr>
          <w:rFonts w:ascii="仿宋_GB2312" w:eastAsia="仿宋_GB2312" w:hAnsi="仿宋_GB2312" w:cs="仿宋_GB2312" w:hint="eastAsia"/>
          <w:sz w:val="32"/>
          <w:szCs w:val="32"/>
        </w:rPr>
        <w:t>公开招聘</w:t>
      </w:r>
      <w:r>
        <w:rPr>
          <w:rFonts w:ascii="仿宋_GB2312" w:eastAsia="仿宋_GB2312" w:hAnsi="仿宋_GB2312" w:cs="仿宋_GB2312" w:hint="eastAsia"/>
          <w:sz w:val="32"/>
          <w:szCs w:val="32"/>
        </w:rPr>
        <w:t>拟参加面试人员资格审查登记表》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须考生自行下载</w:t>
      </w:r>
      <w:r>
        <w:rPr>
          <w:rFonts w:ascii="仿宋_GB2312" w:eastAsia="仿宋_GB2312" w:hAnsi="仿宋_GB2312" w:cs="仿宋_GB2312" w:hint="eastAsia"/>
          <w:sz w:val="32"/>
          <w:szCs w:val="32"/>
        </w:rPr>
        <w:t>手工</w:t>
      </w:r>
      <w:r>
        <w:rPr>
          <w:rFonts w:ascii="仿宋_GB2312" w:eastAsia="仿宋_GB2312" w:hAnsi="仿宋_GB2312" w:cs="仿宋_GB2312" w:hint="eastAsia"/>
          <w:sz w:val="32"/>
          <w:szCs w:val="32"/>
        </w:rPr>
        <w:t>填写，面试资格审查时一并上交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343EE3" w:rsidRDefault="00392CFA" w:rsidP="0074240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年应届毕业生暂未取得学历、学位证书、教师资格证的，应提供所在高校出具的可获得相应学历学位证明及教师资格证考试成绩合格证明，聘用通知下达后应提供正式学历学位证书、教师资格证原件及复印件。</w:t>
      </w:r>
    </w:p>
    <w:p w:rsidR="00343EE3" w:rsidRDefault="00392CFA" w:rsidP="0074240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考生应持有相应学段教师资格证书，持有高学段教师资格证人员可报考低学段的岗位，</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届高校毕业生以及</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届尚未落实工作单位的高校毕业生可不提供</w:t>
      </w:r>
      <w:r>
        <w:rPr>
          <w:rFonts w:ascii="仿宋_GB2312" w:eastAsia="仿宋_GB2312" w:hAnsi="仿宋_GB2312" w:cs="仿宋_GB2312" w:hint="eastAsia"/>
          <w:sz w:val="32"/>
          <w:szCs w:val="32"/>
        </w:rPr>
        <w:t>教师资格证。</w:t>
      </w:r>
    </w:p>
    <w:p w:rsidR="00343EE3" w:rsidRPr="00742402" w:rsidRDefault="00392CFA" w:rsidP="00742402">
      <w:pPr>
        <w:spacing w:line="500" w:lineRule="exact"/>
        <w:ind w:firstLineChars="200" w:firstLine="640"/>
        <w:rPr>
          <w:rFonts w:ascii="黑体" w:eastAsia="黑体" w:hAnsi="黑体" w:cs="仿宋_GB2312"/>
          <w:sz w:val="32"/>
          <w:szCs w:val="32"/>
        </w:rPr>
      </w:pPr>
      <w:r w:rsidRPr="00742402">
        <w:rPr>
          <w:rFonts w:ascii="黑体" w:eastAsia="黑体" w:hAnsi="黑体" w:cs="仿宋_GB2312" w:hint="eastAsia"/>
          <w:sz w:val="32"/>
          <w:szCs w:val="32"/>
        </w:rPr>
        <w:t>四、审查要求</w:t>
      </w:r>
    </w:p>
    <w:p w:rsidR="00343EE3" w:rsidRDefault="00392CFA" w:rsidP="0074240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）考生不按指定时间、指定地点参加资格审查视为自动放弃，取消面试资格。在面试资格审查期间，出现</w:t>
      </w:r>
      <w:r>
        <w:rPr>
          <w:rFonts w:ascii="仿宋_GB2312" w:eastAsia="仿宋_GB2312" w:hAnsi="仿宋_GB2312" w:cs="仿宋_GB2312" w:hint="eastAsia"/>
          <w:sz w:val="32"/>
          <w:szCs w:val="32"/>
        </w:rPr>
        <w:t>自动放弃或资格审查不合格的，依该学段该学科笔试成绩从高到低依次递补。</w:t>
      </w:r>
    </w:p>
    <w:p w:rsidR="00343EE3" w:rsidRDefault="00392CFA" w:rsidP="0074240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）对提供虚假证件和材料的考生骗取面试资格并被聘用的，一经查实取消聘用资格。</w:t>
      </w:r>
    </w:p>
    <w:p w:rsidR="00343EE3" w:rsidRDefault="00392CFA" w:rsidP="00742402">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咨询电话：</w:t>
      </w:r>
      <w:r>
        <w:rPr>
          <w:rFonts w:ascii="仿宋_GB2312" w:eastAsia="仿宋_GB2312" w:hAnsi="仿宋_GB2312" w:cs="仿宋_GB2312" w:hint="eastAsia"/>
          <w:sz w:val="32"/>
          <w:szCs w:val="32"/>
        </w:rPr>
        <w:t>0710-822</w:t>
      </w:r>
      <w:r>
        <w:rPr>
          <w:rFonts w:ascii="仿宋_GB2312" w:eastAsia="仿宋_GB2312" w:hAnsi="仿宋_GB2312" w:cs="仿宋_GB2312" w:hint="eastAsia"/>
          <w:sz w:val="32"/>
          <w:szCs w:val="32"/>
        </w:rPr>
        <w:t>8987</w:t>
      </w:r>
    </w:p>
    <w:p w:rsidR="00742402" w:rsidRDefault="00742402" w:rsidP="00742402">
      <w:pPr>
        <w:spacing w:line="500" w:lineRule="exact"/>
        <w:ind w:leftChars="304" w:left="1918" w:hangingChars="400" w:hanging="1280"/>
        <w:rPr>
          <w:rFonts w:ascii="黑体" w:eastAsia="黑体" w:hAnsi="黑体" w:cs="仿宋_GB2312" w:hint="eastAsia"/>
          <w:sz w:val="32"/>
          <w:szCs w:val="32"/>
        </w:rPr>
      </w:pPr>
    </w:p>
    <w:p w:rsidR="00742402" w:rsidRDefault="00392CFA" w:rsidP="00742402">
      <w:pPr>
        <w:spacing w:line="500" w:lineRule="exact"/>
        <w:ind w:leftChars="304" w:left="1918" w:hangingChars="400" w:hanging="1280"/>
        <w:rPr>
          <w:rFonts w:ascii="仿宋_GB2312" w:eastAsia="仿宋_GB2312" w:hAnsi="仿宋_GB2312" w:cs="仿宋_GB2312" w:hint="eastAsia"/>
          <w:sz w:val="32"/>
          <w:szCs w:val="32"/>
        </w:rPr>
      </w:pPr>
      <w:r w:rsidRPr="00742402">
        <w:rPr>
          <w:rFonts w:ascii="黑体" w:eastAsia="黑体" w:hAnsi="黑体" w:cs="仿宋_GB2312" w:hint="eastAsia"/>
          <w:sz w:val="32"/>
          <w:szCs w:val="32"/>
        </w:rPr>
        <w:t>附件：</w:t>
      </w:r>
      <w:r w:rsidR="00742402">
        <w:rPr>
          <w:rFonts w:ascii="黑体" w:eastAsia="黑体" w:hAnsi="黑体" w:cs="仿宋_GB2312" w:hint="eastAsia"/>
          <w:sz w:val="32"/>
          <w:szCs w:val="32"/>
        </w:rPr>
        <w:t>1.</w:t>
      </w:r>
      <w:r>
        <w:rPr>
          <w:rFonts w:ascii="仿宋_GB2312" w:eastAsia="仿宋_GB2312" w:hAnsi="仿宋_GB2312" w:cs="仿宋_GB2312" w:hint="eastAsia"/>
          <w:sz w:val="32"/>
          <w:szCs w:val="32"/>
        </w:rPr>
        <w:t>老河口市</w:t>
      </w: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年公开招聘义务教育学校教师</w:t>
      </w:r>
      <w:r>
        <w:rPr>
          <w:rFonts w:ascii="仿宋_GB2312" w:eastAsia="仿宋_GB2312" w:hAnsi="仿宋_GB2312" w:cs="仿宋_GB2312" w:hint="eastAsia"/>
          <w:sz w:val="32"/>
          <w:szCs w:val="32"/>
        </w:rPr>
        <w:t>公开招聘</w:t>
      </w:r>
      <w:r>
        <w:rPr>
          <w:rFonts w:ascii="仿宋_GB2312" w:eastAsia="仿宋_GB2312" w:hAnsi="仿宋_GB2312" w:cs="仿宋_GB2312" w:hint="eastAsia"/>
          <w:sz w:val="32"/>
          <w:szCs w:val="32"/>
        </w:rPr>
        <w:t>拟参加面试人员资格审查登记表</w:t>
      </w:r>
    </w:p>
    <w:p w:rsidR="00343EE3" w:rsidRDefault="00742402" w:rsidP="00742402">
      <w:pPr>
        <w:spacing w:line="500" w:lineRule="exact"/>
        <w:ind w:leftChars="760" w:left="1916" w:hangingChars="100" w:hanging="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sidR="00392CFA">
        <w:rPr>
          <w:rFonts w:ascii="仿宋_GB2312" w:eastAsia="仿宋_GB2312" w:hAnsi="仿宋_GB2312" w:cs="仿宋_GB2312" w:hint="eastAsia"/>
          <w:sz w:val="32"/>
          <w:szCs w:val="32"/>
        </w:rPr>
        <w:t>老河口市</w:t>
      </w:r>
      <w:r w:rsidR="00392CFA">
        <w:rPr>
          <w:rFonts w:ascii="仿宋_GB2312" w:eastAsia="仿宋_GB2312" w:hAnsi="仿宋_GB2312" w:cs="仿宋_GB2312" w:hint="eastAsia"/>
          <w:sz w:val="32"/>
          <w:szCs w:val="32"/>
        </w:rPr>
        <w:t>2020</w:t>
      </w:r>
      <w:r w:rsidR="00392CFA">
        <w:rPr>
          <w:rFonts w:ascii="仿宋_GB2312" w:eastAsia="仿宋_GB2312" w:hAnsi="仿宋_GB2312" w:cs="仿宋_GB2312" w:hint="eastAsia"/>
          <w:sz w:val="32"/>
          <w:szCs w:val="32"/>
        </w:rPr>
        <w:t>年义务教育学校招聘教师面试初步人选名单</w:t>
      </w:r>
    </w:p>
    <w:p w:rsidR="00742402" w:rsidRDefault="00742402" w:rsidP="00742402">
      <w:pPr>
        <w:spacing w:line="500" w:lineRule="exact"/>
        <w:ind w:leftChars="760" w:left="1916" w:hangingChars="100" w:hanging="320"/>
        <w:rPr>
          <w:rFonts w:ascii="仿宋_GB2312" w:eastAsia="仿宋_GB2312" w:hAnsi="仿宋_GB2312" w:cs="仿宋_GB2312"/>
          <w:sz w:val="32"/>
          <w:szCs w:val="32"/>
        </w:rPr>
      </w:pPr>
    </w:p>
    <w:p w:rsidR="00343EE3" w:rsidRDefault="00392CFA" w:rsidP="00742402">
      <w:pPr>
        <w:spacing w:line="5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老河口市教育局</w:t>
      </w:r>
    </w:p>
    <w:p w:rsidR="00343EE3" w:rsidRDefault="00392CFA" w:rsidP="00742402">
      <w:pPr>
        <w:spacing w:line="500" w:lineRule="exact"/>
        <w:ind w:firstLineChars="200" w:firstLine="640"/>
        <w:jc w:val="right"/>
      </w:pPr>
      <w:r>
        <w:rPr>
          <w:rFonts w:ascii="仿宋_GB2312" w:eastAsia="仿宋_GB2312" w:hAnsi="仿宋_GB2312" w:cs="仿宋_GB2312" w:hint="eastAsia"/>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日</w:t>
      </w:r>
    </w:p>
    <w:sectPr w:rsidR="00343EE3" w:rsidSect="00742402">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CFA" w:rsidRDefault="00392CFA" w:rsidP="00742402">
      <w:r>
        <w:separator/>
      </w:r>
    </w:p>
  </w:endnote>
  <w:endnote w:type="continuationSeparator" w:id="1">
    <w:p w:rsidR="00392CFA" w:rsidRDefault="00392CFA" w:rsidP="007424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CFA" w:rsidRDefault="00392CFA" w:rsidP="00742402">
      <w:r>
        <w:separator/>
      </w:r>
    </w:p>
  </w:footnote>
  <w:footnote w:type="continuationSeparator" w:id="1">
    <w:p w:rsidR="00392CFA" w:rsidRDefault="00392CFA" w:rsidP="007424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9C38B9"/>
    <w:multiLevelType w:val="singleLevel"/>
    <w:tmpl w:val="ED9C38B9"/>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79842A0"/>
    <w:rsid w:val="00343EE3"/>
    <w:rsid w:val="00392CFA"/>
    <w:rsid w:val="00742402"/>
    <w:rsid w:val="149F1BD7"/>
    <w:rsid w:val="176F7F0B"/>
    <w:rsid w:val="479842A0"/>
    <w:rsid w:val="51A67F8A"/>
    <w:rsid w:val="55EB76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3E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424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42402"/>
    <w:rPr>
      <w:kern w:val="2"/>
      <w:sz w:val="18"/>
      <w:szCs w:val="18"/>
    </w:rPr>
  </w:style>
  <w:style w:type="paragraph" w:styleId="a4">
    <w:name w:val="footer"/>
    <w:basedOn w:val="a"/>
    <w:link w:val="Char0"/>
    <w:rsid w:val="00742402"/>
    <w:pPr>
      <w:tabs>
        <w:tab w:val="center" w:pos="4153"/>
        <w:tab w:val="right" w:pos="8306"/>
      </w:tabs>
      <w:snapToGrid w:val="0"/>
      <w:jc w:val="left"/>
    </w:pPr>
    <w:rPr>
      <w:sz w:val="18"/>
      <w:szCs w:val="18"/>
    </w:rPr>
  </w:style>
  <w:style w:type="character" w:customStyle="1" w:styleId="Char0">
    <w:name w:val="页脚 Char"/>
    <w:basedOn w:val="a0"/>
    <w:link w:val="a4"/>
    <w:rsid w:val="0074240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785</Characters>
  <Application>Microsoft Office Word</Application>
  <DocSecurity>0</DocSecurity>
  <Lines>6</Lines>
  <Paragraphs>1</Paragraphs>
  <ScaleCrop>false</ScaleCrop>
  <Company>微软中国</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冰瀑雪域</dc:creator>
  <cp:lastModifiedBy>雷山/办公室/老河口市教育局/老河口市人民政府</cp:lastModifiedBy>
  <cp:revision>2</cp:revision>
  <cp:lastPrinted>2020-09-07T02:37:00Z</cp:lastPrinted>
  <dcterms:created xsi:type="dcterms:W3CDTF">2020-09-07T06:45:00Z</dcterms:created>
  <dcterms:modified xsi:type="dcterms:W3CDTF">2020-09-07T06:45:00Z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