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tbl>
      <w:tblPr>
        <w:tblStyle w:val="3"/>
        <w:tblW w:w="919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66"/>
        <w:gridCol w:w="974"/>
        <w:gridCol w:w="656"/>
        <w:gridCol w:w="656"/>
        <w:gridCol w:w="900"/>
        <w:gridCol w:w="540"/>
        <w:gridCol w:w="1551"/>
        <w:gridCol w:w="1051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91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single"/>
              </w:rPr>
              <w:t>2018</w:t>
            </w:r>
            <w:r>
              <w:rPr>
                <w:rFonts w:hint="eastAsia"/>
                <w:b/>
                <w:bCs/>
                <w:sz w:val="32"/>
                <w:szCs w:val="32"/>
              </w:rPr>
              <w:t>年度襄阳市市直事业单位</w:t>
            </w: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公开招聘工作人员资格复审名单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单位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岗位名称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专业名称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招聘岗位人数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面试人数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性别</w:t>
            </w:r>
          </w:p>
        </w:tc>
        <w:tc>
          <w:tcPr>
            <w:tcW w:w="1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准考证号</w:t>
            </w:r>
          </w:p>
        </w:tc>
        <w:tc>
          <w:tcPr>
            <w:tcW w:w="10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笔试成绩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襄阳市粮油食品饲料检验检测站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粮油检验专业技术人员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18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工学类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陈舟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314206023402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77.56667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张旭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314206022510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64.83333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00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郭丙转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0" w:firstLineChars="5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男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314206024021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64.36667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襄阳市粮油食品饲料检验检测站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粮油质量安全监督员</w:t>
            </w:r>
          </w:p>
        </w:tc>
        <w:tc>
          <w:tcPr>
            <w:tcW w:w="9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法学</w:t>
            </w:r>
          </w:p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1</w:t>
            </w:r>
          </w:p>
        </w:tc>
        <w:tc>
          <w:tcPr>
            <w:tcW w:w="6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范雯婧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女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214206031308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59.16667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闫秀娟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女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214206030127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58.66667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李莎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0" w:firstLineChars="50"/>
              <w:rPr>
                <w:rFonts w:ascii="仿宋" w:hAnsi="仿宋"/>
                <w:sz w:val="20"/>
                <w:szCs w:val="20"/>
              </w:rPr>
            </w:pPr>
            <w:r>
              <w:rPr>
                <w:rFonts w:hint="eastAsia" w:ascii="仿宋" w:hAnsi="仿宋"/>
                <w:sz w:val="20"/>
                <w:szCs w:val="20"/>
              </w:rPr>
              <w:t>女</w:t>
            </w: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214206032813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58.66667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FF660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4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6600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F7FD0"/>
    <w:rsid w:val="4E8F7FD0"/>
    <w:rsid w:val="60D7475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2018-07-03T08:24:00Z</dcterms:created>
  <dc:creator>阿丝</dc:creator>
  <cp:lastModifiedBy>阿丝</cp:lastModifiedBy>
  <dcterms:modified xsi:type="dcterms:W3CDTF">2018-07-03T08:25:42Z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